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ED39" w14:textId="691033D8" w:rsidR="0058183B" w:rsidRDefault="0058183B" w:rsidP="0058183B">
      <w:pPr>
        <w:spacing w:after="0" w:line="240" w:lineRule="auto"/>
        <w:contextualSpacing/>
        <w:jc w:val="center"/>
        <w:rPr>
          <w:b/>
        </w:rPr>
      </w:pPr>
      <w:r w:rsidRPr="00B67524">
        <w:rPr>
          <w:b/>
        </w:rPr>
        <w:t>20</w:t>
      </w:r>
      <w:r>
        <w:rPr>
          <w:b/>
        </w:rPr>
        <w:t>2</w:t>
      </w:r>
      <w:r w:rsidR="003B5185">
        <w:rPr>
          <w:b/>
        </w:rPr>
        <w:t>3</w:t>
      </w:r>
      <w:r>
        <w:rPr>
          <w:b/>
        </w:rPr>
        <w:t>/202</w:t>
      </w:r>
      <w:r w:rsidR="003B5185">
        <w:rPr>
          <w:b/>
        </w:rPr>
        <w:t>4</w:t>
      </w:r>
      <w:r>
        <w:rPr>
          <w:b/>
        </w:rPr>
        <w:t xml:space="preserve"> West Virginia American Choral Directors’ Association</w:t>
      </w:r>
    </w:p>
    <w:p w14:paraId="3CC71907" w14:textId="5448416A" w:rsidR="0058183B" w:rsidRDefault="0058183B" w:rsidP="0058183B">
      <w:pPr>
        <w:spacing w:after="0" w:line="240" w:lineRule="auto"/>
        <w:contextualSpacing/>
        <w:jc w:val="center"/>
        <w:rPr>
          <w:b/>
        </w:rPr>
      </w:pPr>
      <w:r>
        <w:rPr>
          <w:b/>
        </w:rPr>
        <w:t>High School</w:t>
      </w:r>
      <w:r w:rsidRPr="00B67524">
        <w:rPr>
          <w:b/>
        </w:rPr>
        <w:t xml:space="preserve"> Honor Choir</w:t>
      </w:r>
    </w:p>
    <w:p w14:paraId="7302579F" w14:textId="4B2E8975" w:rsidR="0058183B" w:rsidRDefault="0058183B" w:rsidP="0058183B">
      <w:pPr>
        <w:spacing w:after="0" w:line="240" w:lineRule="auto"/>
        <w:contextualSpacing/>
        <w:jc w:val="center"/>
        <w:rPr>
          <w:b/>
        </w:rPr>
      </w:pPr>
      <w:r>
        <w:rPr>
          <w:b/>
        </w:rPr>
        <w:t>Information</w:t>
      </w:r>
    </w:p>
    <w:p w14:paraId="1E787E32" w14:textId="77777777" w:rsidR="0058183B" w:rsidRDefault="0058183B" w:rsidP="0058183B">
      <w:pPr>
        <w:spacing w:after="0" w:line="240" w:lineRule="auto"/>
        <w:contextualSpacing/>
        <w:rPr>
          <w:bCs/>
        </w:rPr>
      </w:pPr>
    </w:p>
    <w:p w14:paraId="38F92112" w14:textId="2779AA9D" w:rsidR="0058183B" w:rsidRDefault="0058183B" w:rsidP="00B67524">
      <w:pPr>
        <w:spacing w:after="0" w:line="240" w:lineRule="auto"/>
        <w:contextualSpacing/>
        <w:rPr>
          <w:bCs/>
        </w:rPr>
      </w:pPr>
      <w:r w:rsidRPr="0058183B">
        <w:rPr>
          <w:bCs/>
        </w:rPr>
        <w:t>This Year, up to 8 singers in each section (S1, S2, A1, A2, T1, T2, B1, B2) will be chosen for the choir. Students must have a passing score of 80 or above to make the ensemble. However, only the</w:t>
      </w:r>
      <w:r w:rsidR="00F41C69">
        <w:rPr>
          <w:bCs/>
        </w:rPr>
        <w:t xml:space="preserve"> students with the</w:t>
      </w:r>
      <w:r w:rsidRPr="0058183B">
        <w:rPr>
          <w:bCs/>
        </w:rPr>
        <w:t xml:space="preserve"> top 8 scores from each section will be accepted into the ensemble unless there is a tie for 8</w:t>
      </w:r>
      <w:r w:rsidRPr="0058183B">
        <w:rPr>
          <w:bCs/>
          <w:vertAlign w:val="superscript"/>
        </w:rPr>
        <w:t>th</w:t>
      </w:r>
      <w:r w:rsidRPr="0058183B">
        <w:rPr>
          <w:bCs/>
        </w:rPr>
        <w:t xml:space="preserve"> place. </w:t>
      </w:r>
      <w:r w:rsidR="007C1E63">
        <w:rPr>
          <w:bCs/>
        </w:rPr>
        <w:t xml:space="preserve">Note these numbers may be inflated at the discretion of the chair and the WVACDA board. </w:t>
      </w:r>
    </w:p>
    <w:p w14:paraId="0F0567AC" w14:textId="5D66F5D1" w:rsidR="0058183B" w:rsidRDefault="0058183B" w:rsidP="00B67524">
      <w:pPr>
        <w:spacing w:after="0" w:line="240" w:lineRule="auto"/>
        <w:contextualSpacing/>
        <w:rPr>
          <w:bCs/>
        </w:rPr>
      </w:pPr>
    </w:p>
    <w:p w14:paraId="25620F7F" w14:textId="34066377" w:rsidR="0058183B" w:rsidRPr="0058183B" w:rsidRDefault="0058183B" w:rsidP="00B67524">
      <w:pPr>
        <w:spacing w:after="0" w:line="240" w:lineRule="auto"/>
        <w:contextualSpacing/>
        <w:rPr>
          <w:bCs/>
        </w:rPr>
      </w:pPr>
      <w:r>
        <w:rPr>
          <w:bCs/>
        </w:rPr>
        <w:t xml:space="preserve">Auditions will take place the morning of Saturday </w:t>
      </w:r>
      <w:r w:rsidR="003B5185">
        <w:rPr>
          <w:bCs/>
        </w:rPr>
        <w:t>October 28th</w:t>
      </w:r>
      <w:r>
        <w:rPr>
          <w:bCs/>
        </w:rPr>
        <w:t xml:space="preserve"> at WVU’s Creative Arts Center in Morgantown WV. </w:t>
      </w:r>
    </w:p>
    <w:p w14:paraId="662CCDAB" w14:textId="77777777" w:rsidR="0058183B" w:rsidRDefault="0058183B" w:rsidP="00B67524">
      <w:pPr>
        <w:spacing w:after="0" w:line="240" w:lineRule="auto"/>
        <w:contextualSpacing/>
        <w:rPr>
          <w:b/>
        </w:rPr>
      </w:pPr>
    </w:p>
    <w:p w14:paraId="5BAA9179" w14:textId="6E6B77CB" w:rsidR="005B4D7E" w:rsidRPr="00B67524" w:rsidRDefault="00B24939" w:rsidP="00B67524">
      <w:pPr>
        <w:spacing w:after="0" w:line="240" w:lineRule="auto"/>
        <w:contextualSpacing/>
        <w:rPr>
          <w:b/>
        </w:rPr>
      </w:pPr>
      <w:r>
        <w:rPr>
          <w:b/>
        </w:rPr>
        <w:t>Audition Procedures</w:t>
      </w:r>
    </w:p>
    <w:p w14:paraId="58CDC4C9" w14:textId="77777777" w:rsidR="004C419C" w:rsidRDefault="004C419C" w:rsidP="00B24939">
      <w:pPr>
        <w:spacing w:after="0" w:line="240" w:lineRule="auto"/>
        <w:contextualSpacing/>
      </w:pPr>
    </w:p>
    <w:p w14:paraId="43CAAF3D" w14:textId="33CF80F1" w:rsidR="00B24939" w:rsidRDefault="00B24939" w:rsidP="00B24939">
      <w:pPr>
        <w:spacing w:after="0" w:line="240" w:lineRule="auto"/>
        <w:contextualSpacing/>
      </w:pPr>
      <w:r>
        <w:t>All teachers, chaperones</w:t>
      </w:r>
      <w:r w:rsidR="000C7122">
        <w:t>,</w:t>
      </w:r>
      <w:r>
        <w:t xml:space="preserve"> and students </w:t>
      </w:r>
      <w:r w:rsidR="000C7122">
        <w:t>are required to</w:t>
      </w:r>
      <w:r>
        <w:t xml:space="preserve"> check in prior to auditions</w:t>
      </w:r>
      <w:r w:rsidR="000C7122">
        <w:t xml:space="preserve">. Enter the </w:t>
      </w:r>
      <w:r w:rsidR="00131EA3">
        <w:t>C</w:t>
      </w:r>
      <w:r w:rsidR="000C7122">
        <w:t xml:space="preserve">reative </w:t>
      </w:r>
      <w:r w:rsidR="00131EA3">
        <w:t>A</w:t>
      </w:r>
      <w:r w:rsidR="000C7122">
        <w:t xml:space="preserve">rts </w:t>
      </w:r>
      <w:r w:rsidR="00131EA3">
        <w:t>C</w:t>
      </w:r>
      <w:r w:rsidR="000C7122">
        <w:t xml:space="preserve">enter through the </w:t>
      </w:r>
      <w:r>
        <w:t>front door</w:t>
      </w:r>
      <w:r w:rsidR="000C7122">
        <w:t xml:space="preserve">s into the main lobby. </w:t>
      </w:r>
      <w:r w:rsidR="005C3B2A">
        <w:t xml:space="preserve">Please plan to have your students arrive </w:t>
      </w:r>
      <w:r w:rsidR="002E6788">
        <w:t>30-45 minutes</w:t>
      </w:r>
      <w:r w:rsidR="005C3B2A">
        <w:t xml:space="preserve"> before their audition time. </w:t>
      </w:r>
      <w:r w:rsidR="003B5185">
        <w:t xml:space="preserve">Audition cuts will be given upon arrival (do not share). </w:t>
      </w:r>
      <w:r>
        <w:t xml:space="preserve">All auditioning students will be given the opportunity to practice singing </w:t>
      </w:r>
      <w:r w:rsidR="003B5185">
        <w:t xml:space="preserve">the </w:t>
      </w:r>
      <w:r w:rsidR="000C7122">
        <w:t>cut</w:t>
      </w:r>
      <w:r w:rsidR="003B5185">
        <w:t>s in a WVU practice room if they like</w:t>
      </w:r>
      <w:r w:rsidR="005C3B2A">
        <w:t>.</w:t>
      </w:r>
      <w:r w:rsidR="000C7122">
        <w:t xml:space="preserve"> WVU students will be available to direct you to the warm-up rooms and audition rooms. They can also answer any questions you might have and help you find restrooms.</w:t>
      </w:r>
    </w:p>
    <w:p w14:paraId="5E543A88" w14:textId="77777777" w:rsidR="00CF4350" w:rsidRDefault="00CF4350" w:rsidP="00B67524">
      <w:pPr>
        <w:spacing w:after="0" w:line="240" w:lineRule="auto"/>
        <w:contextualSpacing/>
      </w:pPr>
    </w:p>
    <w:p w14:paraId="605668D1" w14:textId="77777777" w:rsidR="00B67524" w:rsidRPr="00AA09C9" w:rsidRDefault="00CF4350" w:rsidP="00B67524">
      <w:pPr>
        <w:spacing w:after="0" w:line="240" w:lineRule="auto"/>
        <w:contextualSpacing/>
        <w:rPr>
          <w:b/>
        </w:rPr>
      </w:pPr>
      <w:r w:rsidRPr="00AA09C9">
        <w:rPr>
          <w:b/>
        </w:rPr>
        <w:t>STEPS FOR AUDITIONING SINGERS:</w:t>
      </w:r>
    </w:p>
    <w:p w14:paraId="6E000BF7" w14:textId="50D2046E" w:rsidR="00CF4350" w:rsidRDefault="00CF4350" w:rsidP="00253C86">
      <w:pPr>
        <w:spacing w:after="0" w:line="240" w:lineRule="auto"/>
        <w:contextualSpacing/>
      </w:pPr>
      <w:r>
        <w:t xml:space="preserve">1. Make sure you </w:t>
      </w:r>
      <w:r w:rsidR="00AA09C9">
        <w:t xml:space="preserve">check in on the first floor </w:t>
      </w:r>
      <w:r w:rsidR="000C7122">
        <w:t>at least 30</w:t>
      </w:r>
      <w:r w:rsidR="00AA09C9">
        <w:t>-</w:t>
      </w:r>
      <w:r>
        <w:t xml:space="preserve">minutes before your audition time. </w:t>
      </w:r>
      <w:r w:rsidR="00AA09C9">
        <w:t>You</w:t>
      </w:r>
      <w:r w:rsidR="000C7122">
        <w:t xml:space="preserve"> will then be</w:t>
      </w:r>
      <w:r w:rsidR="00AA09C9">
        <w:t xml:space="preserve"> directed</w:t>
      </w:r>
      <w:r w:rsidR="000C7122">
        <w:t xml:space="preserve"> to </w:t>
      </w:r>
      <w:r w:rsidR="003B5185">
        <w:t>the</w:t>
      </w:r>
      <w:r w:rsidR="000C7122">
        <w:t xml:space="preserve"> warm-up room</w:t>
      </w:r>
      <w:r w:rsidR="003B5185">
        <w:t>s</w:t>
      </w:r>
      <w:r w:rsidR="000C7122">
        <w:t xml:space="preserve">. You will be taken to your audition room 10 minutes before you audition. Make sure you use the bathroom before, so you are on time. It is of the utmost importance </w:t>
      </w:r>
      <w:r w:rsidR="00465EC8">
        <w:t>that</w:t>
      </w:r>
      <w:r w:rsidR="000C7122">
        <w:t xml:space="preserve"> we stay on schedule. </w:t>
      </w:r>
    </w:p>
    <w:p w14:paraId="12D7EE1B" w14:textId="77777777" w:rsidR="00CF4350" w:rsidRDefault="00CF4350" w:rsidP="00253C86">
      <w:pPr>
        <w:spacing w:after="0" w:line="240" w:lineRule="auto"/>
        <w:contextualSpacing/>
      </w:pPr>
    </w:p>
    <w:p w14:paraId="7F40AC72" w14:textId="67311090" w:rsidR="006C4D04" w:rsidRDefault="00CF4350" w:rsidP="006C4D04">
      <w:pPr>
        <w:spacing w:after="0" w:line="240" w:lineRule="auto"/>
        <w:contextualSpacing/>
      </w:pPr>
      <w:r>
        <w:t>2</w:t>
      </w:r>
      <w:r w:rsidR="005B4D7E">
        <w:t xml:space="preserve">. </w:t>
      </w:r>
      <w:r w:rsidR="00AA09C9">
        <w:t>Upon entering the room, state your</w:t>
      </w:r>
      <w:r w:rsidR="005B4D7E">
        <w:t xml:space="preserve"> </w:t>
      </w:r>
      <w:r w:rsidR="00253C86">
        <w:t xml:space="preserve">voice part and </w:t>
      </w:r>
      <w:r w:rsidR="006C4D04">
        <w:t>name (</w:t>
      </w:r>
      <w:proofErr w:type="gramStart"/>
      <w:r w:rsidR="006C4D04">
        <w:t>i.e.</w:t>
      </w:r>
      <w:proofErr w:type="gramEnd"/>
      <w:r w:rsidR="006C4D04">
        <w:t xml:space="preserve"> Tenor I, John Doe).</w:t>
      </w:r>
    </w:p>
    <w:p w14:paraId="00D64087" w14:textId="6F249C41" w:rsidR="005B4D7E" w:rsidRDefault="006C4D04" w:rsidP="00253C86">
      <w:pPr>
        <w:spacing w:after="0" w:line="240" w:lineRule="auto"/>
        <w:contextualSpacing/>
      </w:pPr>
      <w:r>
        <w:t xml:space="preserve">Do Not tell the judge your school or wear any school identifying clothing. </w:t>
      </w:r>
    </w:p>
    <w:p w14:paraId="6F1453CA" w14:textId="77777777" w:rsidR="00253C86" w:rsidRDefault="00253C86" w:rsidP="00B67524">
      <w:pPr>
        <w:spacing w:after="0" w:line="240" w:lineRule="auto"/>
        <w:contextualSpacing/>
      </w:pPr>
    </w:p>
    <w:p w14:paraId="2492A945" w14:textId="5334C5ED" w:rsidR="00DE3444" w:rsidRDefault="00CF4350" w:rsidP="006C4D04">
      <w:pPr>
        <w:spacing w:after="0" w:line="240" w:lineRule="auto"/>
        <w:contextualSpacing/>
      </w:pPr>
      <w:r>
        <w:t>3</w:t>
      </w:r>
      <w:r w:rsidR="000176DA">
        <w:t xml:space="preserve">. </w:t>
      </w:r>
      <w:r w:rsidR="00AA09C9">
        <w:t>You will</w:t>
      </w:r>
      <w:r w:rsidR="00DE3444">
        <w:t xml:space="preserve"> </w:t>
      </w:r>
      <w:r>
        <w:t xml:space="preserve">first </w:t>
      </w:r>
      <w:r w:rsidR="00DE3444">
        <w:t>be required to sin</w:t>
      </w:r>
      <w:r w:rsidR="00F41C69">
        <w:t>g</w:t>
      </w:r>
      <w:r>
        <w:t xml:space="preserve"> </w:t>
      </w:r>
      <w:r w:rsidR="00DE3444">
        <w:t xml:space="preserve">excerpts from </w:t>
      </w:r>
      <w:r w:rsidR="003764EF">
        <w:t>three of the</w:t>
      </w:r>
      <w:r w:rsidR="00F41C69">
        <w:t xml:space="preserve"> songs on the repertory list</w:t>
      </w:r>
      <w:r w:rsidR="003B5185">
        <w:t xml:space="preserve"> (you will know which ones based on the cuts you receive that day)</w:t>
      </w:r>
      <w:r w:rsidR="003764EF">
        <w:t xml:space="preserve">. </w:t>
      </w:r>
      <w:r w:rsidR="009A0FF9">
        <w:t xml:space="preserve">Cuts to be performed </w:t>
      </w:r>
      <w:r w:rsidR="003B5185">
        <w:t>may or may not</w:t>
      </w:r>
      <w:r w:rsidR="009A0FF9">
        <w:t xml:space="preserve"> be the same for all voice parts</w:t>
      </w:r>
      <w:r w:rsidR="002E6788">
        <w:t>.</w:t>
      </w:r>
      <w:r w:rsidR="009A0FF9">
        <w:t xml:space="preserve"> </w:t>
      </w:r>
    </w:p>
    <w:p w14:paraId="2974728A" w14:textId="77777777" w:rsidR="00DE3444" w:rsidRDefault="00DE3444" w:rsidP="00DE3444">
      <w:pPr>
        <w:spacing w:after="0" w:line="240" w:lineRule="auto"/>
        <w:contextualSpacing/>
      </w:pPr>
    </w:p>
    <w:p w14:paraId="735AF3FE" w14:textId="77777777" w:rsidR="00DE3444" w:rsidRPr="00CF4350" w:rsidRDefault="00DE3444" w:rsidP="00DE3444">
      <w:pPr>
        <w:spacing w:after="0" w:line="240" w:lineRule="auto"/>
        <w:contextualSpacing/>
        <w:rPr>
          <w:b/>
        </w:rPr>
      </w:pPr>
      <w:r w:rsidRPr="00CF4350">
        <w:rPr>
          <w:b/>
        </w:rPr>
        <w:t xml:space="preserve">In addition to </w:t>
      </w:r>
      <w:r w:rsidR="00CF4350">
        <w:rPr>
          <w:b/>
        </w:rPr>
        <w:t>singing these excerpts</w:t>
      </w:r>
      <w:r w:rsidRPr="00CF4350">
        <w:rPr>
          <w:b/>
        </w:rPr>
        <w:t xml:space="preserve">, </w:t>
      </w:r>
      <w:r w:rsidR="00AA09C9">
        <w:rPr>
          <w:b/>
        </w:rPr>
        <w:t xml:space="preserve">you </w:t>
      </w:r>
      <w:r w:rsidR="00CF4350">
        <w:rPr>
          <w:b/>
        </w:rPr>
        <w:t>are expected</w:t>
      </w:r>
      <w:r w:rsidRPr="00CF4350">
        <w:rPr>
          <w:b/>
        </w:rPr>
        <w:t xml:space="preserve"> to </w:t>
      </w:r>
      <w:r w:rsidR="000176DA" w:rsidRPr="00CF4350">
        <w:rPr>
          <w:b/>
        </w:rPr>
        <w:t xml:space="preserve">prepare minor scales, </w:t>
      </w:r>
      <w:r w:rsidR="00AA09C9">
        <w:rPr>
          <w:b/>
        </w:rPr>
        <w:t xml:space="preserve">to </w:t>
      </w:r>
      <w:r w:rsidRPr="00CF4350">
        <w:rPr>
          <w:b/>
        </w:rPr>
        <w:t>sight</w:t>
      </w:r>
      <w:r w:rsidR="000176DA" w:rsidRPr="00CF4350">
        <w:rPr>
          <w:b/>
        </w:rPr>
        <w:t>-</w:t>
      </w:r>
      <w:r w:rsidRPr="00CF4350">
        <w:rPr>
          <w:b/>
        </w:rPr>
        <w:t xml:space="preserve">read one melody in a major key, and </w:t>
      </w:r>
      <w:r w:rsidR="00AA09C9">
        <w:rPr>
          <w:b/>
        </w:rPr>
        <w:t xml:space="preserve">to </w:t>
      </w:r>
      <w:r w:rsidRPr="00CF4350">
        <w:rPr>
          <w:b/>
        </w:rPr>
        <w:t xml:space="preserve">clap two given rhythms, one in simple meter, and one in compound meter. </w:t>
      </w:r>
    </w:p>
    <w:p w14:paraId="034F4BA4" w14:textId="77777777" w:rsidR="00C869CB" w:rsidRDefault="00C869CB" w:rsidP="00C869CB">
      <w:pPr>
        <w:spacing w:after="0" w:line="240" w:lineRule="auto"/>
        <w:contextualSpacing/>
      </w:pPr>
    </w:p>
    <w:p w14:paraId="19CC41D8" w14:textId="71A673E0" w:rsidR="00525836" w:rsidRDefault="00CF4350" w:rsidP="000D008D">
      <w:pPr>
        <w:spacing w:after="0" w:line="240" w:lineRule="auto"/>
        <w:contextualSpacing/>
      </w:pPr>
      <w:r>
        <w:t xml:space="preserve">4. </w:t>
      </w:r>
      <w:r w:rsidR="00541EE2">
        <w:t xml:space="preserve">Minor Scales: </w:t>
      </w:r>
      <w:r w:rsidR="00AA09C9">
        <w:t>You</w:t>
      </w:r>
      <w:r w:rsidR="00541EE2">
        <w:t xml:space="preserve"> are to prepare all forms of the minor scale – natural minor, harmonic minor, melodic minor. </w:t>
      </w:r>
      <w:r w:rsidR="00AA09C9">
        <w:t>You</w:t>
      </w:r>
      <w:r w:rsidR="00541EE2">
        <w:t xml:space="preserve"> may sing the scale using solfege, numbers, or a neutral syllable</w:t>
      </w:r>
      <w:r w:rsidR="00AA09C9">
        <w:t xml:space="preserve"> of your choice.</w:t>
      </w:r>
      <w:r w:rsidR="00541EE2">
        <w:t xml:space="preserve">  </w:t>
      </w:r>
      <w:r w:rsidR="005E22F5">
        <w:t xml:space="preserve">When you are ready to begin, </w:t>
      </w:r>
      <w:r w:rsidR="002E6788">
        <w:t>ask one of the adjudicators for your starting pitch (you may choose whichever pitch you wish so that you can sing the scales comfortably and accurately.  The adjudicator will then count you off, “1, 2, 3, 4” at a tempo of quarter note equals 65)</w:t>
      </w:r>
      <w:r w:rsidR="005E22F5">
        <w:t xml:space="preserve"> Following this </w:t>
      </w:r>
      <w:r w:rsidR="002E6788">
        <w:t>count off</w:t>
      </w:r>
      <w:r w:rsidR="005E22F5">
        <w:t xml:space="preserve">, you should sing </w:t>
      </w:r>
      <w:r w:rsidR="00933350">
        <w:t>the scales as outlined by the following musical example</w:t>
      </w:r>
      <w:r w:rsidR="00541EE2">
        <w:t xml:space="preserve">, </w:t>
      </w:r>
      <w:r w:rsidR="005E22F5">
        <w:t xml:space="preserve">unaccompanied and </w:t>
      </w:r>
      <w:r w:rsidR="00541EE2">
        <w:t>maintaining a consistent tempo throughout</w:t>
      </w:r>
      <w:r w:rsidR="005E22F5">
        <w:t>.</w:t>
      </w:r>
    </w:p>
    <w:p w14:paraId="4C06AB7F" w14:textId="77777777" w:rsidR="00667825" w:rsidRDefault="00667825" w:rsidP="00C869CB">
      <w:pPr>
        <w:spacing w:after="0" w:line="240" w:lineRule="auto"/>
        <w:contextualSpacing/>
        <w:rPr>
          <w:b/>
        </w:rPr>
      </w:pPr>
    </w:p>
    <w:p w14:paraId="36EE1189" w14:textId="56909F26" w:rsidR="000176DA" w:rsidRPr="00347C01" w:rsidRDefault="00DE3444" w:rsidP="00C869CB">
      <w:pPr>
        <w:spacing w:after="0" w:line="240" w:lineRule="auto"/>
        <w:contextualSpacing/>
        <w:rPr>
          <w:b/>
        </w:rPr>
      </w:pPr>
      <w:r w:rsidRPr="00347C01">
        <w:rPr>
          <w:b/>
        </w:rPr>
        <w:t xml:space="preserve">Sight-reading </w:t>
      </w:r>
      <w:r w:rsidR="000176DA" w:rsidRPr="00347C01">
        <w:rPr>
          <w:b/>
        </w:rPr>
        <w:t xml:space="preserve">and rhythmic </w:t>
      </w:r>
      <w:r w:rsidRPr="00347C01">
        <w:rPr>
          <w:b/>
        </w:rPr>
        <w:t>examples will be generated using Sight-Reading Factory. The example</w:t>
      </w:r>
      <w:r w:rsidR="000176DA" w:rsidRPr="00347C01">
        <w:rPr>
          <w:b/>
        </w:rPr>
        <w:t>s</w:t>
      </w:r>
      <w:r w:rsidRPr="00347C01">
        <w:rPr>
          <w:b/>
        </w:rPr>
        <w:t xml:space="preserve"> </w:t>
      </w:r>
      <w:r w:rsidR="00C869CB" w:rsidRPr="00347C01">
        <w:rPr>
          <w:b/>
        </w:rPr>
        <w:t xml:space="preserve">will be the same for </w:t>
      </w:r>
      <w:r w:rsidRPr="00347C01">
        <w:rPr>
          <w:b/>
        </w:rPr>
        <w:t>each student</w:t>
      </w:r>
      <w:r w:rsidR="000176DA" w:rsidRPr="00347C01">
        <w:rPr>
          <w:b/>
        </w:rPr>
        <w:t xml:space="preserve">, level </w:t>
      </w:r>
      <w:r w:rsidR="000D008D">
        <w:rPr>
          <w:b/>
        </w:rPr>
        <w:t>three</w:t>
      </w:r>
      <w:r w:rsidR="000176DA" w:rsidRPr="00347C01">
        <w:rPr>
          <w:b/>
        </w:rPr>
        <w:t xml:space="preserve"> in difficulty and 4-5 measures in length</w:t>
      </w:r>
      <w:r w:rsidRPr="00347C01">
        <w:rPr>
          <w:b/>
        </w:rPr>
        <w:t xml:space="preserve">. </w:t>
      </w:r>
    </w:p>
    <w:p w14:paraId="66238BE9" w14:textId="77777777" w:rsidR="000176DA" w:rsidRDefault="000176DA" w:rsidP="00C869CB">
      <w:pPr>
        <w:spacing w:after="0" w:line="240" w:lineRule="auto"/>
        <w:contextualSpacing/>
      </w:pPr>
    </w:p>
    <w:p w14:paraId="3885CD4C" w14:textId="5F1CF7E4" w:rsidR="00C869CB" w:rsidRDefault="00347C01" w:rsidP="00DE3444">
      <w:pPr>
        <w:spacing w:after="0" w:line="240" w:lineRule="auto"/>
        <w:contextualSpacing/>
      </w:pPr>
      <w:r>
        <w:t xml:space="preserve">5. </w:t>
      </w:r>
      <w:r w:rsidR="000176DA">
        <w:t xml:space="preserve">Sight-reading: </w:t>
      </w:r>
      <w:r w:rsidR="00933350">
        <w:t xml:space="preserve">You </w:t>
      </w:r>
      <w:r w:rsidR="00C869CB">
        <w:t xml:space="preserve">will have </w:t>
      </w:r>
      <w:r w:rsidR="00541EE2" w:rsidRPr="000D008D">
        <w:rPr>
          <w:b/>
          <w:bCs/>
        </w:rPr>
        <w:t>3</w:t>
      </w:r>
      <w:r w:rsidR="00C869CB" w:rsidRPr="000D008D">
        <w:rPr>
          <w:b/>
          <w:bCs/>
        </w:rPr>
        <w:t>0 seconds to scan, study and prepare</w:t>
      </w:r>
      <w:r w:rsidR="00C869CB">
        <w:t xml:space="preserve"> the sight-reading examples. </w:t>
      </w:r>
      <w:r w:rsidR="00933350">
        <w:t xml:space="preserve"> You</w:t>
      </w:r>
      <w:r w:rsidR="00C869CB">
        <w:t xml:space="preserve"> will hear the starting pitch and major triad for the example prior to and at the end of </w:t>
      </w:r>
      <w:r w:rsidR="00933350">
        <w:t>your</w:t>
      </w:r>
      <w:r w:rsidR="00C869CB">
        <w:t xml:space="preserve"> </w:t>
      </w:r>
      <w:r w:rsidR="00541EE2">
        <w:t>3</w:t>
      </w:r>
      <w:r w:rsidR="00C869CB">
        <w:t>0</w:t>
      </w:r>
      <w:r w:rsidR="00933350">
        <w:t>-</w:t>
      </w:r>
      <w:r w:rsidR="00C869CB">
        <w:t xml:space="preserve">second study period. </w:t>
      </w:r>
      <w:r w:rsidR="00933350">
        <w:t>You</w:t>
      </w:r>
      <w:r w:rsidR="00C869CB">
        <w:t xml:space="preserve"> are encouraged to vocalize in the key, and to sing out loud during this study period.</w:t>
      </w:r>
      <w:r w:rsidR="00541EE2">
        <w:t xml:space="preserve">  </w:t>
      </w:r>
      <w:r w:rsidR="00933350">
        <w:t>You</w:t>
      </w:r>
      <w:r w:rsidR="00541EE2">
        <w:t xml:space="preserve"> may make only one attempt to read the example.</w:t>
      </w:r>
      <w:r w:rsidR="0037442D">
        <w:t xml:space="preserve"> This will be generated using level 3 on </w:t>
      </w:r>
      <w:proofErr w:type="gramStart"/>
      <w:r w:rsidR="0037442D">
        <w:t>www.sightreadingfactory.com</w:t>
      </w:r>
      <w:proofErr w:type="gramEnd"/>
    </w:p>
    <w:p w14:paraId="00219D6D" w14:textId="77777777" w:rsidR="002E6788" w:rsidRDefault="002E6788" w:rsidP="00640741">
      <w:pPr>
        <w:spacing w:after="0" w:line="240" w:lineRule="auto"/>
        <w:contextualSpacing/>
      </w:pPr>
    </w:p>
    <w:p w14:paraId="24A116A5" w14:textId="77777777" w:rsidR="00541EE2" w:rsidRDefault="00347C01" w:rsidP="00640741">
      <w:pPr>
        <w:spacing w:after="0" w:line="240" w:lineRule="auto"/>
        <w:contextualSpacing/>
      </w:pPr>
      <w:r>
        <w:t xml:space="preserve">6. </w:t>
      </w:r>
      <w:r w:rsidR="00640741">
        <w:t>Rhythmic-reading:</w:t>
      </w:r>
      <w:r w:rsidR="00541EE2">
        <w:t xml:space="preserve"> </w:t>
      </w:r>
    </w:p>
    <w:p w14:paraId="52EE8CB0" w14:textId="196B3779" w:rsidR="00640741" w:rsidRDefault="00933350" w:rsidP="00640741">
      <w:pPr>
        <w:spacing w:after="0" w:line="240" w:lineRule="auto"/>
        <w:contextualSpacing/>
      </w:pPr>
      <w:r>
        <w:t xml:space="preserve">You </w:t>
      </w:r>
      <w:r w:rsidR="00541EE2">
        <w:t xml:space="preserve">will have </w:t>
      </w:r>
      <w:r w:rsidR="000D008D" w:rsidRPr="000D008D">
        <w:rPr>
          <w:b/>
          <w:bCs/>
        </w:rPr>
        <w:t>15</w:t>
      </w:r>
      <w:r w:rsidR="00541EE2" w:rsidRPr="000D008D">
        <w:rPr>
          <w:b/>
          <w:bCs/>
        </w:rPr>
        <w:t xml:space="preserve"> seconds to scan, study and prepare</w:t>
      </w:r>
      <w:r w:rsidR="00541EE2">
        <w:t xml:space="preserve"> </w:t>
      </w:r>
      <w:r w:rsidR="00347C01">
        <w:t xml:space="preserve">each of the two </w:t>
      </w:r>
      <w:r w:rsidR="00541EE2">
        <w:t>rhythmic reading examples</w:t>
      </w:r>
      <w:r w:rsidR="00347C01">
        <w:t>, one in a simple meter and one in a compound meter</w:t>
      </w:r>
      <w:r w:rsidR="00541EE2">
        <w:t xml:space="preserve">. </w:t>
      </w:r>
      <w:r>
        <w:t>You</w:t>
      </w:r>
      <w:r w:rsidR="000D008D">
        <w:t xml:space="preserve"> may set your own tempo (make sure it stays consistent).</w:t>
      </w:r>
      <w:r>
        <w:t xml:space="preserve"> </w:t>
      </w:r>
      <w:r w:rsidR="00465EC8">
        <w:t xml:space="preserve">You may also ask for the adjudicator to provide with a tempo. </w:t>
      </w:r>
      <w:r>
        <w:t xml:space="preserve">You </w:t>
      </w:r>
      <w:r w:rsidR="00640741">
        <w:t xml:space="preserve">may count out loud as </w:t>
      </w:r>
      <w:r>
        <w:t>you</w:t>
      </w:r>
      <w:r w:rsidR="00640741">
        <w:t xml:space="preserve"> clap the rhythm</w:t>
      </w:r>
      <w:r w:rsidR="00347C01">
        <w:t>,</w:t>
      </w:r>
      <w:r w:rsidR="00640741">
        <w:t xml:space="preserve"> using whatever system of </w:t>
      </w:r>
      <w:r w:rsidR="00541EE2">
        <w:t xml:space="preserve">counting </w:t>
      </w:r>
      <w:r w:rsidR="000D008D">
        <w:t xml:space="preserve">you </w:t>
      </w:r>
      <w:r w:rsidR="00541EE2">
        <w:t>are familiar with</w:t>
      </w:r>
      <w:r w:rsidR="00640741">
        <w:t>.</w:t>
      </w:r>
      <w:r w:rsidR="00541EE2">
        <w:t xml:space="preserve">  Each student may make only one attempt to read each example.</w:t>
      </w:r>
      <w:r w:rsidR="0037442D">
        <w:t xml:space="preserve"> These will be generated using level 4 on </w:t>
      </w:r>
      <w:hyperlink r:id="rId4" w:history="1">
        <w:r w:rsidR="0037442D" w:rsidRPr="00823EF6">
          <w:rPr>
            <w:rStyle w:val="Hyperlink"/>
          </w:rPr>
          <w:t>www.sightreadingfactory.com</w:t>
        </w:r>
      </w:hyperlink>
      <w:r w:rsidR="0037442D">
        <w:t xml:space="preserve"> </w:t>
      </w:r>
    </w:p>
    <w:p w14:paraId="24980E83" w14:textId="77777777" w:rsidR="00B67524" w:rsidRDefault="00B67524" w:rsidP="00DE3444">
      <w:pPr>
        <w:spacing w:after="0" w:line="240" w:lineRule="auto"/>
        <w:contextualSpacing/>
      </w:pPr>
    </w:p>
    <w:p w14:paraId="78717182" w14:textId="2E798FF9" w:rsidR="00347C01" w:rsidRDefault="00347C01" w:rsidP="00DE3444">
      <w:pPr>
        <w:spacing w:after="0" w:line="240" w:lineRule="auto"/>
        <w:contextualSpacing/>
      </w:pPr>
      <w:r>
        <w:t xml:space="preserve">7.  When the audition is complete, </w:t>
      </w:r>
      <w:r w:rsidR="00933350">
        <w:t xml:space="preserve">you </w:t>
      </w:r>
      <w:r>
        <w:t>should exit the audition room and proceed immediately</w:t>
      </w:r>
      <w:r w:rsidR="000D008D">
        <w:t xml:space="preserve"> to the lobby</w:t>
      </w:r>
      <w:r>
        <w:t>.</w:t>
      </w:r>
      <w:r w:rsidR="000D008D">
        <w:t xml:space="preserve"> Schools and singers are asked not to linger at the CAC after finishing. </w:t>
      </w:r>
    </w:p>
    <w:sectPr w:rsidR="00347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7E"/>
    <w:rsid w:val="000176DA"/>
    <w:rsid w:val="000722C4"/>
    <w:rsid w:val="000C7122"/>
    <w:rsid w:val="000D008D"/>
    <w:rsid w:val="00131EA3"/>
    <w:rsid w:val="00197569"/>
    <w:rsid w:val="00253C86"/>
    <w:rsid w:val="002707D7"/>
    <w:rsid w:val="002E6788"/>
    <w:rsid w:val="003061D5"/>
    <w:rsid w:val="00347C01"/>
    <w:rsid w:val="0037442D"/>
    <w:rsid w:val="003764EF"/>
    <w:rsid w:val="003B5185"/>
    <w:rsid w:val="00465EC8"/>
    <w:rsid w:val="004C419C"/>
    <w:rsid w:val="00525836"/>
    <w:rsid w:val="00541EE2"/>
    <w:rsid w:val="0058183B"/>
    <w:rsid w:val="005B4D7E"/>
    <w:rsid w:val="005C3B2A"/>
    <w:rsid w:val="005E22F5"/>
    <w:rsid w:val="00640741"/>
    <w:rsid w:val="00667825"/>
    <w:rsid w:val="00683875"/>
    <w:rsid w:val="006C4D04"/>
    <w:rsid w:val="0079234F"/>
    <w:rsid w:val="007C1E63"/>
    <w:rsid w:val="007C611A"/>
    <w:rsid w:val="00926474"/>
    <w:rsid w:val="00933350"/>
    <w:rsid w:val="00986CBB"/>
    <w:rsid w:val="009A0FF9"/>
    <w:rsid w:val="009B50A7"/>
    <w:rsid w:val="00AA09C9"/>
    <w:rsid w:val="00B24939"/>
    <w:rsid w:val="00B3448D"/>
    <w:rsid w:val="00B37060"/>
    <w:rsid w:val="00B67524"/>
    <w:rsid w:val="00C236CE"/>
    <w:rsid w:val="00C441B9"/>
    <w:rsid w:val="00C869CB"/>
    <w:rsid w:val="00CF4350"/>
    <w:rsid w:val="00DE3444"/>
    <w:rsid w:val="00F41167"/>
    <w:rsid w:val="00F4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E84F"/>
  <w15:chartTrackingRefBased/>
  <w15:docId w15:val="{FA1C29A8-6431-4F7C-B956-83B5AE18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C86"/>
    <w:pPr>
      <w:ind w:left="720"/>
      <w:contextualSpacing/>
    </w:pPr>
  </w:style>
  <w:style w:type="character" w:styleId="Hyperlink">
    <w:name w:val="Hyperlink"/>
    <w:basedOn w:val="DefaultParagraphFont"/>
    <w:uiPriority w:val="99"/>
    <w:unhideWhenUsed/>
    <w:rsid w:val="0037442D"/>
    <w:rPr>
      <w:color w:val="0563C1" w:themeColor="hyperlink"/>
      <w:u w:val="single"/>
    </w:rPr>
  </w:style>
  <w:style w:type="character" w:styleId="UnresolvedMention">
    <w:name w:val="Unresolved Mention"/>
    <w:basedOn w:val="DefaultParagraphFont"/>
    <w:uiPriority w:val="99"/>
    <w:semiHidden/>
    <w:unhideWhenUsed/>
    <w:rsid w:val="0037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ghtreadingfac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Hughes</dc:creator>
  <cp:keywords/>
  <dc:description/>
  <cp:lastModifiedBy>Jeremiah Smallridge</cp:lastModifiedBy>
  <cp:revision>13</cp:revision>
  <dcterms:created xsi:type="dcterms:W3CDTF">2019-11-11T14:43:00Z</dcterms:created>
  <dcterms:modified xsi:type="dcterms:W3CDTF">2023-09-02T20:11:00Z</dcterms:modified>
</cp:coreProperties>
</file>